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3F4BC" w14:textId="752CC6FD" w:rsidR="00E85A75" w:rsidRDefault="00E85A75" w:rsidP="009F0F53">
      <w:r w:rsidRPr="006D1C49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0DA0D318" wp14:editId="5C9326CE">
            <wp:simplePos x="0" y="0"/>
            <wp:positionH relativeFrom="column">
              <wp:posOffset>-804545</wp:posOffset>
            </wp:positionH>
            <wp:positionV relativeFrom="paragraph">
              <wp:posOffset>0</wp:posOffset>
            </wp:positionV>
            <wp:extent cx="7096760" cy="1702435"/>
            <wp:effectExtent l="0" t="0" r="0" b="0"/>
            <wp:wrapTight wrapText="largest">
              <wp:wrapPolygon edited="0">
                <wp:start x="0" y="0"/>
                <wp:lineTo x="0" y="21270"/>
                <wp:lineTo x="21569" y="21270"/>
                <wp:lineTo x="215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60" cy="1702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6EF95" w14:textId="42F9AA29" w:rsidR="007D5B15" w:rsidRPr="006D1C49" w:rsidRDefault="007D5B15" w:rsidP="007D5B15">
      <w:pPr>
        <w:rPr>
          <w:rFonts w:eastAsia="Times New Roman"/>
          <w:b/>
          <w:bCs/>
        </w:rPr>
      </w:pPr>
      <w:r w:rsidRPr="006D1C49">
        <w:rPr>
          <w:rFonts w:eastAsia="Times New Roman"/>
          <w:b/>
          <w:bCs/>
        </w:rPr>
        <w:t>Re.  Rapp Road Development Corporation's Proposed Development on 46 Acres of the Pine Bush.</w:t>
      </w:r>
    </w:p>
    <w:p w14:paraId="4661DEBA" w14:textId="582DEEBE" w:rsidR="007D5B15" w:rsidRDefault="007D5B15" w:rsidP="007D5B15">
      <w:pPr>
        <w:rPr>
          <w:rFonts w:eastAsia="Times New Roman"/>
        </w:rPr>
      </w:pPr>
    </w:p>
    <w:p w14:paraId="08267C59" w14:textId="77777777" w:rsidR="006D1C49" w:rsidRDefault="007D5B15" w:rsidP="007D5B15">
      <w:pPr>
        <w:rPr>
          <w:rFonts w:eastAsia="Times New Roman"/>
        </w:rPr>
      </w:pPr>
      <w:r>
        <w:rPr>
          <w:rFonts w:eastAsia="Times New Roman"/>
        </w:rPr>
        <w:t>To whom it concerns,</w:t>
      </w:r>
    </w:p>
    <w:p w14:paraId="33AA56DE" w14:textId="6466DD5C" w:rsidR="007D5B15" w:rsidRPr="007D5B15" w:rsidRDefault="007D5B15" w:rsidP="007D5B15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6D1C49">
        <w:rPr>
          <w:rFonts w:eastAsia="Times New Roman"/>
        </w:rPr>
        <w:t>o</w:t>
      </w:r>
      <w:r>
        <w:rPr>
          <w:rFonts w:eastAsia="Times New Roman"/>
        </w:rPr>
        <w:t xml:space="preserve">n </w:t>
      </w:r>
      <w:r w:rsidRPr="007D5B15">
        <w:rPr>
          <w:rFonts w:eastAsia="Times New Roman"/>
        </w:rPr>
        <w:t>April 30, 2020</w:t>
      </w:r>
      <w:r>
        <w:rPr>
          <w:rFonts w:eastAsia="Times New Roman"/>
        </w:rPr>
        <w:t xml:space="preserve"> </w:t>
      </w:r>
      <w:r w:rsidRPr="007D5B15">
        <w:rPr>
          <w:rFonts w:eastAsia="Times New Roman"/>
        </w:rPr>
        <w:t xml:space="preserve">I walked </w:t>
      </w:r>
      <w:r>
        <w:rPr>
          <w:rFonts w:eastAsia="Times New Roman"/>
        </w:rPr>
        <w:t xml:space="preserve">on and </w:t>
      </w:r>
      <w:r w:rsidRPr="007D5B15">
        <w:rPr>
          <w:rFonts w:eastAsia="Times New Roman"/>
        </w:rPr>
        <w:t>near the lands slated for development</w:t>
      </w:r>
      <w:r>
        <w:rPr>
          <w:rFonts w:eastAsia="Times New Roman"/>
        </w:rPr>
        <w:t>, as follows</w:t>
      </w:r>
      <w:r w:rsidRPr="007D5B15">
        <w:rPr>
          <w:rFonts w:eastAsia="Times New Roman"/>
        </w:rPr>
        <w:t>.  </w:t>
      </w:r>
    </w:p>
    <w:p w14:paraId="28D35F90" w14:textId="77777777" w:rsidR="007D5B15" w:rsidRPr="007D5B15" w:rsidRDefault="007D5B15" w:rsidP="007D5B15">
      <w:pPr>
        <w:rPr>
          <w:rFonts w:eastAsia="Times New Roman"/>
        </w:rPr>
      </w:pPr>
    </w:p>
    <w:p w14:paraId="5005D3C7" w14:textId="233F64C7" w:rsidR="007D5B15" w:rsidRPr="007D5B15" w:rsidRDefault="007D5B15" w:rsidP="007D5B15">
      <w:pPr>
        <w:rPr>
          <w:rFonts w:eastAsia="Times New Roman"/>
        </w:rPr>
      </w:pPr>
      <w:r w:rsidRPr="007D5B15">
        <w:rPr>
          <w:rFonts w:eastAsia="Times New Roman"/>
        </w:rPr>
        <w:t xml:space="preserve">Walking along the road </w:t>
      </w:r>
      <w:r>
        <w:rPr>
          <w:rFonts w:eastAsia="Times New Roman"/>
        </w:rPr>
        <w:t>on the mall side of</w:t>
      </w:r>
      <w:r w:rsidRPr="007D5B15">
        <w:rPr>
          <w:rFonts w:eastAsia="Times New Roman"/>
        </w:rPr>
        <w:t xml:space="preserve"> site 1, I noticed more diversity of tree species than I remember the DEIS stating. </w:t>
      </w:r>
      <w:r>
        <w:rPr>
          <w:rFonts w:eastAsia="Times New Roman"/>
        </w:rPr>
        <w:t xml:space="preserve">I </w:t>
      </w:r>
      <w:r w:rsidR="00906AE8">
        <w:rPr>
          <w:rFonts w:eastAsia="Times New Roman"/>
        </w:rPr>
        <w:t>observed</w:t>
      </w:r>
      <w:r w:rsidRPr="007D5B15">
        <w:rPr>
          <w:rFonts w:eastAsia="Times New Roman"/>
        </w:rPr>
        <w:t xml:space="preserve"> Red Maple, Silver Maple, Norway Maple</w:t>
      </w:r>
      <w:r w:rsidR="00906AE8">
        <w:rPr>
          <w:rFonts w:eastAsia="Times New Roman"/>
        </w:rPr>
        <w:t xml:space="preserve">, Box Elder, Cottonwood, </w:t>
      </w:r>
      <w:proofErr w:type="spellStart"/>
      <w:r w:rsidR="00906AE8">
        <w:rPr>
          <w:rFonts w:eastAsia="Times New Roman"/>
        </w:rPr>
        <w:t>Callery</w:t>
      </w:r>
      <w:proofErr w:type="spellEnd"/>
      <w:r w:rsidR="00906AE8">
        <w:rPr>
          <w:rFonts w:eastAsia="Times New Roman"/>
        </w:rPr>
        <w:t xml:space="preserve"> Pear </w:t>
      </w:r>
      <w:r w:rsidRPr="007D5B15">
        <w:rPr>
          <w:rFonts w:eastAsia="Times New Roman"/>
        </w:rPr>
        <w:t>and Weeping Willow.</w:t>
      </w:r>
    </w:p>
    <w:p w14:paraId="0A9A698A" w14:textId="77777777" w:rsidR="007D5B15" w:rsidRPr="007D5B15" w:rsidRDefault="007D5B15" w:rsidP="007D5B15">
      <w:pPr>
        <w:rPr>
          <w:rFonts w:eastAsia="Times New Roman"/>
        </w:rPr>
      </w:pPr>
    </w:p>
    <w:p w14:paraId="0388D201" w14:textId="3A2A0AC7" w:rsidR="00906AE8" w:rsidRDefault="007D5B15" w:rsidP="007D5B15">
      <w:pPr>
        <w:rPr>
          <w:rFonts w:eastAsia="Times New Roman"/>
        </w:rPr>
      </w:pPr>
      <w:r w:rsidRPr="007D5B15">
        <w:rPr>
          <w:rFonts w:eastAsia="Times New Roman"/>
        </w:rPr>
        <w:t>S</w:t>
      </w:r>
      <w:r w:rsidR="00906AE8">
        <w:rPr>
          <w:rFonts w:eastAsia="Times New Roman"/>
        </w:rPr>
        <w:t>imilarly, s</w:t>
      </w:r>
      <w:r w:rsidRPr="007D5B15">
        <w:rPr>
          <w:rFonts w:eastAsia="Times New Roman"/>
        </w:rPr>
        <w:t>ite 2 contained Red Oak, Red Maple,</w:t>
      </w:r>
      <w:r w:rsidR="00906AE8">
        <w:rPr>
          <w:rFonts w:eastAsia="Times New Roman"/>
        </w:rPr>
        <w:t xml:space="preserve"> American Elm,</w:t>
      </w:r>
      <w:r w:rsidRPr="007D5B15">
        <w:rPr>
          <w:rFonts w:eastAsia="Times New Roman"/>
        </w:rPr>
        <w:t xml:space="preserve"> Silver Maple</w:t>
      </w:r>
      <w:r w:rsidR="00906AE8">
        <w:rPr>
          <w:rFonts w:eastAsia="Times New Roman"/>
        </w:rPr>
        <w:t>, Box Elder, Black Cherry, White Pine and Pitch Pine</w:t>
      </w:r>
      <w:r w:rsidRPr="007D5B15">
        <w:rPr>
          <w:rFonts w:eastAsia="Times New Roman"/>
        </w:rPr>
        <w:t xml:space="preserve">. </w:t>
      </w:r>
      <w:r w:rsidR="00906AE8">
        <w:rPr>
          <w:rFonts w:eastAsia="Times New Roman"/>
        </w:rPr>
        <w:t>As mentioned in the DEIS, other</w:t>
      </w:r>
      <w:r w:rsidR="006D1C49">
        <w:rPr>
          <w:rFonts w:eastAsia="Times New Roman"/>
        </w:rPr>
        <w:t xml:space="preserve"> cultivated</w:t>
      </w:r>
      <w:r w:rsidR="00906AE8">
        <w:rPr>
          <w:rFonts w:eastAsia="Times New Roman"/>
        </w:rPr>
        <w:t xml:space="preserve"> species were in </w:t>
      </w:r>
      <w:r w:rsidR="006D1C49">
        <w:rPr>
          <w:rFonts w:eastAsia="Times New Roman"/>
        </w:rPr>
        <w:t xml:space="preserve">the </w:t>
      </w:r>
      <w:r w:rsidR="00906AE8">
        <w:rPr>
          <w:rFonts w:eastAsia="Times New Roman"/>
        </w:rPr>
        <w:t xml:space="preserve">maintained areas surrounding houses. Among the houses </w:t>
      </w:r>
      <w:r w:rsidR="00624AE0" w:rsidRPr="007D5B15">
        <w:rPr>
          <w:rFonts w:eastAsia="Times New Roman"/>
        </w:rPr>
        <w:t xml:space="preserve">a wooded area </w:t>
      </w:r>
      <w:r w:rsidR="00906AE8">
        <w:rPr>
          <w:rFonts w:eastAsia="Times New Roman"/>
        </w:rPr>
        <w:t xml:space="preserve">contained several mature Pitch Pines. </w:t>
      </w:r>
    </w:p>
    <w:p w14:paraId="60CF8A5A" w14:textId="3BF9EF91" w:rsidR="007D5B15" w:rsidRPr="007D5B15" w:rsidRDefault="007D5B15" w:rsidP="007D5B15">
      <w:pPr>
        <w:rPr>
          <w:rFonts w:eastAsia="Times New Roman"/>
        </w:rPr>
      </w:pPr>
      <w:r w:rsidRPr="007D5B15">
        <w:rPr>
          <w:rFonts w:eastAsia="Times New Roman"/>
        </w:rPr>
        <w:t>On</w:t>
      </w:r>
      <w:r w:rsidR="00906AE8">
        <w:rPr>
          <w:rFonts w:eastAsia="Times New Roman"/>
        </w:rPr>
        <w:t xml:space="preserve"> the undeveloped side of Site 2, most of these trees had been felled recently, and </w:t>
      </w:r>
      <w:r w:rsidR="006D1C49">
        <w:rPr>
          <w:rFonts w:eastAsia="Times New Roman"/>
        </w:rPr>
        <w:t xml:space="preserve">most </w:t>
      </w:r>
      <w:r w:rsidR="00906AE8">
        <w:rPr>
          <w:rFonts w:eastAsia="Times New Roman"/>
        </w:rPr>
        <w:t>appeared to me to have been</w:t>
      </w:r>
      <w:r w:rsidRPr="007D5B15">
        <w:rPr>
          <w:rFonts w:eastAsia="Times New Roman"/>
        </w:rPr>
        <w:t xml:space="preserve"> </w:t>
      </w:r>
      <w:r w:rsidR="00906AE8">
        <w:rPr>
          <w:rFonts w:eastAsia="Times New Roman"/>
        </w:rPr>
        <w:t xml:space="preserve">in good condition at the time of felling. On </w:t>
      </w:r>
      <w:r w:rsidRPr="007D5B15">
        <w:rPr>
          <w:rFonts w:eastAsia="Times New Roman"/>
        </w:rPr>
        <w:t>the Rapp road side</w:t>
      </w:r>
      <w:r w:rsidR="00906AE8">
        <w:rPr>
          <w:rFonts w:eastAsia="Times New Roman"/>
        </w:rPr>
        <w:t xml:space="preserve"> of this area,</w:t>
      </w:r>
      <w:r w:rsidRPr="007D5B15">
        <w:rPr>
          <w:rFonts w:eastAsia="Times New Roman"/>
        </w:rPr>
        <w:t xml:space="preserve"> the</w:t>
      </w:r>
      <w:r w:rsidR="00906AE8">
        <w:rPr>
          <w:rFonts w:eastAsia="Times New Roman"/>
        </w:rPr>
        <w:t xml:space="preserve"> as-yet</w:t>
      </w:r>
      <w:r w:rsidRPr="007D5B15">
        <w:rPr>
          <w:rFonts w:eastAsia="Times New Roman"/>
        </w:rPr>
        <w:t xml:space="preserve"> uncut</w:t>
      </w:r>
      <w:r w:rsidR="00906AE8">
        <w:rPr>
          <w:rFonts w:eastAsia="Times New Roman"/>
        </w:rPr>
        <w:t>,</w:t>
      </w:r>
      <w:r w:rsidRPr="007D5B15">
        <w:rPr>
          <w:rFonts w:eastAsia="Times New Roman"/>
        </w:rPr>
        <w:t xml:space="preserve"> elevated area contained several Pitch Pines</w:t>
      </w:r>
      <w:r w:rsidR="00906AE8">
        <w:rPr>
          <w:rFonts w:eastAsia="Times New Roman"/>
        </w:rPr>
        <w:t>. Nearby</w:t>
      </w:r>
      <w:r w:rsidRPr="007D5B15">
        <w:rPr>
          <w:rFonts w:eastAsia="Times New Roman"/>
        </w:rPr>
        <w:t xml:space="preserve"> </w:t>
      </w:r>
      <w:r w:rsidR="00906AE8">
        <w:rPr>
          <w:rFonts w:eastAsia="Times New Roman"/>
        </w:rPr>
        <w:t xml:space="preserve">these, at the edge of a </w:t>
      </w:r>
      <w:proofErr w:type="spellStart"/>
      <w:r w:rsidR="00906AE8">
        <w:rPr>
          <w:rFonts w:eastAsia="Times New Roman"/>
        </w:rPr>
        <w:t>dropoff</w:t>
      </w:r>
      <w:proofErr w:type="spellEnd"/>
      <w:r w:rsidR="00906AE8">
        <w:rPr>
          <w:rFonts w:eastAsia="Times New Roman"/>
        </w:rPr>
        <w:t xml:space="preserve"> were</w:t>
      </w:r>
      <w:r w:rsidRPr="007D5B15">
        <w:rPr>
          <w:rFonts w:eastAsia="Times New Roman"/>
        </w:rPr>
        <w:t xml:space="preserve"> two or three </w:t>
      </w:r>
      <w:r w:rsidR="00906AE8">
        <w:rPr>
          <w:rFonts w:eastAsia="Times New Roman"/>
        </w:rPr>
        <w:t xml:space="preserve">pitch pines </w:t>
      </w:r>
      <w:r w:rsidRPr="007D5B15">
        <w:rPr>
          <w:rFonts w:eastAsia="Times New Roman"/>
        </w:rPr>
        <w:t xml:space="preserve">which were felled during the recent clearing. One of these was clearly alive and well prior to being felled. </w:t>
      </w:r>
      <w:r w:rsidR="00624AE0">
        <w:rPr>
          <w:rFonts w:eastAsia="Times New Roman"/>
        </w:rPr>
        <w:t>P</w:t>
      </w:r>
      <w:r w:rsidRPr="007D5B15">
        <w:rPr>
          <w:rFonts w:eastAsia="Times New Roman"/>
        </w:rPr>
        <w:t>hotos of th</w:t>
      </w:r>
      <w:r w:rsidR="00624AE0">
        <w:rPr>
          <w:rFonts w:eastAsia="Times New Roman"/>
        </w:rPr>
        <w:t>ese</w:t>
      </w:r>
      <w:r w:rsidRPr="007D5B15">
        <w:rPr>
          <w:rFonts w:eastAsia="Times New Roman"/>
        </w:rPr>
        <w:t xml:space="preserve"> are </w:t>
      </w:r>
      <w:r w:rsidR="00624AE0">
        <w:rPr>
          <w:rFonts w:eastAsia="Times New Roman"/>
        </w:rPr>
        <w:t>provided with this statement.</w:t>
      </w:r>
    </w:p>
    <w:p w14:paraId="134B17E5" w14:textId="73D37269" w:rsidR="007D5B15" w:rsidRPr="007D5B15" w:rsidRDefault="007D5B15" w:rsidP="007D5B15">
      <w:pPr>
        <w:rPr>
          <w:rFonts w:eastAsia="Times New Roman"/>
        </w:rPr>
      </w:pPr>
      <w:r w:rsidRPr="007D5B15">
        <w:rPr>
          <w:rFonts w:eastAsia="Times New Roman"/>
        </w:rPr>
        <w:t>The</w:t>
      </w:r>
      <w:r w:rsidR="00624AE0">
        <w:rPr>
          <w:rFonts w:eastAsia="Times New Roman"/>
        </w:rPr>
        <w:t xml:space="preserve"> Pitch Pines</w:t>
      </w:r>
      <w:r w:rsidRPr="007D5B15">
        <w:rPr>
          <w:rFonts w:eastAsia="Times New Roman"/>
        </w:rPr>
        <w:t xml:space="preserve"> in both of these parts of </w:t>
      </w:r>
      <w:r w:rsidR="00624AE0">
        <w:rPr>
          <w:rFonts w:eastAsia="Times New Roman"/>
        </w:rPr>
        <w:t>S</w:t>
      </w:r>
      <w:r w:rsidRPr="007D5B15">
        <w:rPr>
          <w:rFonts w:eastAsia="Times New Roman"/>
        </w:rPr>
        <w:t>ite</w:t>
      </w:r>
      <w:r w:rsidR="00624AE0">
        <w:rPr>
          <w:rFonts w:eastAsia="Times New Roman"/>
        </w:rPr>
        <w:t xml:space="preserve"> 2</w:t>
      </w:r>
      <w:r w:rsidRPr="007D5B15">
        <w:rPr>
          <w:rFonts w:eastAsia="Times New Roman"/>
        </w:rPr>
        <w:t xml:space="preserve"> </w:t>
      </w:r>
      <w:r w:rsidR="006D1C49">
        <w:rPr>
          <w:rFonts w:eastAsia="Times New Roman"/>
        </w:rPr>
        <w:t xml:space="preserve">exhibit no signs of having been planted, and </w:t>
      </w:r>
      <w:r w:rsidRPr="007D5B15">
        <w:rPr>
          <w:rFonts w:eastAsia="Times New Roman"/>
        </w:rPr>
        <w:t xml:space="preserve">are doing reasonably well despite the competition from faster-growing species. </w:t>
      </w:r>
      <w:r w:rsidR="00624AE0">
        <w:rPr>
          <w:rFonts w:eastAsia="Times New Roman"/>
        </w:rPr>
        <w:t>T</w:t>
      </w:r>
      <w:r w:rsidRPr="007D5B15">
        <w:rPr>
          <w:rFonts w:eastAsia="Times New Roman"/>
        </w:rPr>
        <w:t>h</w:t>
      </w:r>
      <w:r w:rsidR="006D1C49">
        <w:rPr>
          <w:rFonts w:eastAsia="Times New Roman"/>
        </w:rPr>
        <w:t xml:space="preserve">ese </w:t>
      </w:r>
      <w:r w:rsidRPr="007D5B15">
        <w:rPr>
          <w:rFonts w:eastAsia="Times New Roman"/>
        </w:rPr>
        <w:t xml:space="preserve">may be compelling empirical data to support the case for it being an area conducive to supporting this species, contrary to assertions </w:t>
      </w:r>
      <w:r w:rsidR="00624AE0">
        <w:rPr>
          <w:rFonts w:eastAsia="Times New Roman"/>
        </w:rPr>
        <w:t xml:space="preserve">based on soils analyses </w:t>
      </w:r>
      <w:r w:rsidRPr="007D5B15">
        <w:rPr>
          <w:rFonts w:eastAsia="Times New Roman"/>
        </w:rPr>
        <w:t>in the DEIS.</w:t>
      </w:r>
    </w:p>
    <w:p w14:paraId="42E066C9" w14:textId="77777777" w:rsidR="007D5B15" w:rsidRPr="007D5B15" w:rsidRDefault="007D5B15" w:rsidP="007D5B15">
      <w:pPr>
        <w:rPr>
          <w:rFonts w:eastAsia="Times New Roman"/>
        </w:rPr>
      </w:pPr>
    </w:p>
    <w:p w14:paraId="32FA94D1" w14:textId="3D32D8E4" w:rsidR="00601CF8" w:rsidRPr="00624AE0" w:rsidRDefault="007D5B15" w:rsidP="00624AE0">
      <w:pPr>
        <w:rPr>
          <w:rFonts w:eastAsia="Times New Roman"/>
        </w:rPr>
      </w:pPr>
      <w:r w:rsidRPr="007D5B15">
        <w:rPr>
          <w:rFonts w:eastAsia="Times New Roman"/>
        </w:rPr>
        <w:t>I hope this information is of use.</w:t>
      </w:r>
      <w:r w:rsidR="00601CF8">
        <w:t xml:space="preserve">       </w:t>
      </w:r>
    </w:p>
    <w:p w14:paraId="522BECC4" w14:textId="6903737C" w:rsidR="003F25C5" w:rsidRDefault="00A265F3" w:rsidP="009F0F53"/>
    <w:p w14:paraId="44724579" w14:textId="0AC22D76" w:rsidR="00E85A75" w:rsidRDefault="00E85A75" w:rsidP="009F0F53">
      <w:r>
        <w:t>Sincerely,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3, 2020</w:t>
      </w:r>
    </w:p>
    <w:p w14:paraId="4C706A32" w14:textId="5656AED4" w:rsidR="00E85A75" w:rsidRDefault="00E85A75" w:rsidP="009F0F53"/>
    <w:p w14:paraId="567DE63D" w14:textId="36F6893A" w:rsidR="00E85A75" w:rsidRDefault="00E85A75" w:rsidP="009F0F53"/>
    <w:p w14:paraId="2AFB5275" w14:textId="06972AEC" w:rsidR="00E85A75" w:rsidRDefault="00E85A75" w:rsidP="009F0F53"/>
    <w:p w14:paraId="70566018" w14:textId="6DBF558D" w:rsidR="00E85A75" w:rsidRDefault="00E85A75" w:rsidP="009F0F53">
      <w:r>
        <w:t xml:space="preserve">Jack </w:t>
      </w:r>
      <w:proofErr w:type="spellStart"/>
      <w:r>
        <w:t>Magai</w:t>
      </w:r>
      <w:proofErr w:type="spellEnd"/>
    </w:p>
    <w:p w14:paraId="7A27090B" w14:textId="77777777" w:rsidR="003F25C5" w:rsidRDefault="00A265F3" w:rsidP="009F0F53"/>
    <w:p w14:paraId="4692F623" w14:textId="77777777" w:rsidR="00D404D0" w:rsidRPr="00D404D0" w:rsidRDefault="00A265F3" w:rsidP="003F25C5"/>
    <w:p w14:paraId="150C22D4" w14:textId="77777777" w:rsidR="008E1EC7" w:rsidRPr="00D404D0" w:rsidRDefault="00A265F3" w:rsidP="00D404D0">
      <w:pPr>
        <w:jc w:val="center"/>
        <w:rPr>
          <w:b/>
        </w:rPr>
      </w:pPr>
    </w:p>
    <w:sectPr w:rsidR="008E1EC7" w:rsidRPr="00D404D0" w:rsidSect="00BC32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9E"/>
    <w:rsid w:val="00082903"/>
    <w:rsid w:val="001C7E7C"/>
    <w:rsid w:val="00383E9E"/>
    <w:rsid w:val="003E0B58"/>
    <w:rsid w:val="004509A4"/>
    <w:rsid w:val="0051492A"/>
    <w:rsid w:val="00601CF8"/>
    <w:rsid w:val="00624AE0"/>
    <w:rsid w:val="006D1C49"/>
    <w:rsid w:val="00716EB7"/>
    <w:rsid w:val="007D5B15"/>
    <w:rsid w:val="00906AE8"/>
    <w:rsid w:val="00A265F3"/>
    <w:rsid w:val="00E85A75"/>
    <w:rsid w:val="00EC05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49C2"/>
  <w15:docId w15:val="{39DF02A6-3B6C-4D27-A237-298FEB9D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10D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Magai Jack</dc:creator>
  <cp:keywords/>
  <cp:lastModifiedBy>Christopher Walker</cp:lastModifiedBy>
  <cp:revision>2</cp:revision>
  <dcterms:created xsi:type="dcterms:W3CDTF">2020-05-25T16:09:00Z</dcterms:created>
  <dcterms:modified xsi:type="dcterms:W3CDTF">2020-05-25T16:09:00Z</dcterms:modified>
</cp:coreProperties>
</file>